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DF" w:rsidRPr="0071687C" w:rsidRDefault="00BA1FDF" w:rsidP="00942C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ANEXA </w:t>
      </w:r>
      <w:r w:rsidRPr="0071687C">
        <w:rPr>
          <w:rFonts w:ascii="Times New Roman" w:hAnsi="Times New Roman"/>
          <w:sz w:val="24"/>
          <w:szCs w:val="24"/>
        </w:rPr>
        <w:t>3</w:t>
      </w:r>
    </w:p>
    <w:p w:rsidR="00BA1FDF" w:rsidRDefault="00BA1FDF" w:rsidP="0071687C">
      <w:pPr>
        <w:spacing w:after="0"/>
        <w:rPr>
          <w:rFonts w:ascii="Times New Roman" w:hAnsi="Times New Roman"/>
          <w:sz w:val="24"/>
          <w:szCs w:val="24"/>
        </w:rPr>
      </w:pPr>
    </w:p>
    <w:p w:rsidR="00BA1FDF" w:rsidRPr="00942CE7" w:rsidRDefault="00BA1FDF" w:rsidP="00942C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CE7">
        <w:rPr>
          <w:rFonts w:ascii="Times New Roman" w:hAnsi="Times New Roman"/>
          <w:b/>
          <w:sz w:val="24"/>
          <w:szCs w:val="24"/>
        </w:rPr>
        <w:t>Jurizarea lucrărilor – Criterii de evaluare</w:t>
      </w:r>
    </w:p>
    <w:p w:rsidR="00BA1FDF" w:rsidRPr="00F23DF5" w:rsidRDefault="00F23DF5" w:rsidP="00F23DF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Ediţia a III-a, 2012-2013</w:t>
      </w:r>
    </w:p>
    <w:p w:rsidR="00BA1FDF" w:rsidRDefault="00BA1FDF" w:rsidP="0071687C">
      <w:pPr>
        <w:spacing w:after="0"/>
        <w:rPr>
          <w:rFonts w:ascii="Times New Roman" w:hAnsi="Times New Roman"/>
          <w:sz w:val="24"/>
          <w:szCs w:val="24"/>
        </w:rPr>
      </w:pPr>
    </w:p>
    <w:p w:rsidR="00BA1FDF" w:rsidRDefault="00BA1FDF" w:rsidP="0071687C">
      <w:pPr>
        <w:spacing w:after="0"/>
        <w:rPr>
          <w:rFonts w:ascii="Times New Roman" w:hAnsi="Times New Roman"/>
          <w:sz w:val="24"/>
          <w:szCs w:val="24"/>
        </w:rPr>
      </w:pPr>
    </w:p>
    <w:p w:rsidR="00BA1FDF" w:rsidRDefault="00BA1FDF" w:rsidP="0071687C">
      <w:pPr>
        <w:spacing w:after="0"/>
        <w:rPr>
          <w:rFonts w:ascii="Times New Roman" w:hAnsi="Times New Roman"/>
          <w:sz w:val="24"/>
          <w:szCs w:val="24"/>
        </w:rPr>
      </w:pPr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42CE7">
        <w:rPr>
          <w:rFonts w:ascii="Times New Roman" w:hAnsi="Times New Roman"/>
          <w:b/>
          <w:sz w:val="24"/>
          <w:szCs w:val="24"/>
        </w:rPr>
        <w:t>Secțiunea: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CE7">
        <w:rPr>
          <w:rFonts w:ascii="Times New Roman" w:hAnsi="Times New Roman"/>
          <w:b/>
          <w:sz w:val="24"/>
          <w:szCs w:val="24"/>
        </w:rPr>
        <w:t>Creație literară. Poezie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tematica și conținutul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 xml:space="preserve">- profunzimea mesajului transmis 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 xml:space="preserve">originalitatea 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utilizarea limbii literare: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stil,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vocabular adecvat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corectitudinea gramaticală: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ortografie,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morfologie,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sintaxă,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proprietatea termenilor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aspectul general al lucrării și calitatea tehnoredactării: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încadrarea în pagină,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punctuație,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 xml:space="preserve">spații după semnele de punctuație </w:t>
      </w:r>
      <w:proofErr w:type="spellStart"/>
      <w:r w:rsidRPr="0071687C">
        <w:rPr>
          <w:rFonts w:ascii="Times New Roman" w:hAnsi="Times New Roman"/>
          <w:sz w:val="24"/>
          <w:szCs w:val="24"/>
        </w:rPr>
        <w:t>etc</w:t>
      </w:r>
      <w:proofErr w:type="spellEnd"/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FDF" w:rsidRPr="00942CE7" w:rsidRDefault="00BA1FDF" w:rsidP="00942C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CE7">
        <w:rPr>
          <w:rFonts w:ascii="Times New Roman" w:hAnsi="Times New Roman"/>
          <w:b/>
          <w:sz w:val="24"/>
          <w:szCs w:val="24"/>
        </w:rPr>
        <w:t>Secțiunea: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CE7">
        <w:rPr>
          <w:rFonts w:ascii="Times New Roman" w:hAnsi="Times New Roman"/>
          <w:b/>
          <w:sz w:val="24"/>
          <w:szCs w:val="24"/>
        </w:rPr>
        <w:t>Compoziții plastice: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CE7">
        <w:rPr>
          <w:rFonts w:ascii="Times New Roman" w:hAnsi="Times New Roman"/>
          <w:b/>
          <w:sz w:val="24"/>
          <w:szCs w:val="24"/>
        </w:rPr>
        <w:t>Pictopoezie.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CE7">
        <w:rPr>
          <w:rFonts w:ascii="Times New Roman" w:hAnsi="Times New Roman"/>
          <w:b/>
          <w:sz w:val="24"/>
          <w:szCs w:val="24"/>
        </w:rPr>
        <w:t>Caligramă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realizarea strict artistică a lucrării: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tehnică,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originalitate etc</w:t>
      </w:r>
      <w:r>
        <w:rPr>
          <w:rFonts w:ascii="Times New Roman" w:hAnsi="Times New Roman"/>
          <w:sz w:val="24"/>
          <w:szCs w:val="24"/>
        </w:rPr>
        <w:t>.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concordanța între mesajul versurilor și redarea acestuia în limbaj plastic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creativitatea</w:t>
      </w:r>
    </w:p>
    <w:p w:rsidR="00BA1FDF" w:rsidRPr="0071687C" w:rsidRDefault="00BA1FDF" w:rsidP="00942CE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capacitatea de a transmite prin formă,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culoare și compoziție un mesaj,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o temă în acord cu regulamentul concursului.</w:t>
      </w:r>
    </w:p>
    <w:p w:rsidR="00BA1FDF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1FDF" w:rsidRPr="00942CE7" w:rsidRDefault="00BA1FDF" w:rsidP="00942C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2CE7">
        <w:rPr>
          <w:rFonts w:ascii="Times New Roman" w:hAnsi="Times New Roman"/>
          <w:b/>
          <w:sz w:val="24"/>
          <w:szCs w:val="24"/>
        </w:rPr>
        <w:t>NOTA BENE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BA1FDF" w:rsidRDefault="00BA1FDF" w:rsidP="00942C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 xml:space="preserve">Materialele transmise după </w:t>
      </w:r>
      <w:r w:rsidRPr="00942CE7">
        <w:rPr>
          <w:rFonts w:ascii="Times New Roman" w:hAnsi="Times New Roman"/>
          <w:b/>
          <w:sz w:val="24"/>
          <w:szCs w:val="24"/>
        </w:rPr>
        <w:t>31.01.2013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(data poștei) nu vor mai intra în co</w:t>
      </w:r>
      <w:r>
        <w:rPr>
          <w:rFonts w:ascii="Times New Roman" w:hAnsi="Times New Roman"/>
          <w:sz w:val="24"/>
          <w:szCs w:val="24"/>
        </w:rPr>
        <w:t>ncurs.</w:t>
      </w:r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Din juriu nu pot face parte persoane care coordonează/participă la concurs</w:t>
      </w:r>
      <w:r>
        <w:rPr>
          <w:rFonts w:ascii="Times New Roman" w:hAnsi="Times New Roman"/>
          <w:sz w:val="24"/>
          <w:szCs w:val="24"/>
        </w:rPr>
        <w:t>.</w:t>
      </w:r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Lucrările nu se returnează</w:t>
      </w:r>
      <w:r>
        <w:rPr>
          <w:rFonts w:ascii="Times New Roman" w:hAnsi="Times New Roman"/>
          <w:sz w:val="24"/>
          <w:szCs w:val="24"/>
        </w:rPr>
        <w:t>.</w:t>
      </w:r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 xml:space="preserve">Lucrările premiate vor fi expuse la Muzeul Memorial „Iulia </w:t>
      </w:r>
      <w:proofErr w:type="spellStart"/>
      <w:r w:rsidRPr="0071687C">
        <w:rPr>
          <w:rFonts w:ascii="Times New Roman" w:hAnsi="Times New Roman"/>
          <w:sz w:val="24"/>
          <w:szCs w:val="24"/>
        </w:rPr>
        <w:t>Hasdeu</w:t>
      </w:r>
      <w:proofErr w:type="spellEnd"/>
      <w:r w:rsidRPr="0071687C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Muzeul Memorial Nicolae Grigorescu,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Câmpina,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ISJ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H,</w:t>
      </w:r>
      <w:r w:rsidRPr="0071687C">
        <w:rPr>
          <w:rFonts w:ascii="Times New Roman" w:hAnsi="Times New Roman"/>
          <w:sz w:val="24"/>
          <w:szCs w:val="24"/>
        </w:rPr>
        <w:t xml:space="preserve"> CCD P</w:t>
      </w:r>
      <w:r>
        <w:rPr>
          <w:rFonts w:ascii="Times New Roman" w:hAnsi="Times New Roman"/>
          <w:sz w:val="24"/>
          <w:szCs w:val="24"/>
        </w:rPr>
        <w:t>H</w:t>
      </w:r>
      <w:r w:rsidRPr="0071687C">
        <w:rPr>
          <w:rFonts w:ascii="Times New Roman" w:hAnsi="Times New Roman"/>
          <w:sz w:val="24"/>
          <w:szCs w:val="24"/>
        </w:rPr>
        <w:t>.</w:t>
      </w:r>
    </w:p>
    <w:p w:rsidR="00BA1FDF" w:rsidRPr="0071687C" w:rsidRDefault="00BA1FDF" w:rsidP="0094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687C">
        <w:rPr>
          <w:rFonts w:ascii="Times New Roman" w:hAnsi="Times New Roman"/>
          <w:sz w:val="24"/>
          <w:szCs w:val="24"/>
        </w:rPr>
        <w:t>Decizia juriului este definitivă,</w:t>
      </w:r>
      <w:r w:rsidR="00F23DF5">
        <w:rPr>
          <w:rFonts w:ascii="Times New Roman" w:hAnsi="Times New Roman"/>
          <w:sz w:val="24"/>
          <w:szCs w:val="24"/>
        </w:rPr>
        <w:t xml:space="preserve"> </w:t>
      </w:r>
      <w:r w:rsidRPr="0071687C">
        <w:rPr>
          <w:rFonts w:ascii="Times New Roman" w:hAnsi="Times New Roman"/>
          <w:sz w:val="24"/>
          <w:szCs w:val="24"/>
        </w:rPr>
        <w:t>neacceptându-se  contestații</w:t>
      </w:r>
      <w:r>
        <w:rPr>
          <w:rFonts w:ascii="Times New Roman" w:hAnsi="Times New Roman"/>
          <w:sz w:val="24"/>
          <w:szCs w:val="24"/>
        </w:rPr>
        <w:t>.</w:t>
      </w:r>
    </w:p>
    <w:p w:rsidR="00BA1FDF" w:rsidRPr="0071687C" w:rsidRDefault="00BA1FDF" w:rsidP="00942C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CE7">
        <w:rPr>
          <w:rFonts w:ascii="Times New Roman" w:hAnsi="Times New Roman"/>
          <w:sz w:val="24"/>
          <w:szCs w:val="24"/>
        </w:rPr>
        <w:t>Pentru cei care nu au Internet, materialele pot fi trimise prin poștă la adresa</w:t>
      </w:r>
      <w:r w:rsidRPr="00452229">
        <w:rPr>
          <w:rFonts w:ascii="Times New Roman" w:hAnsi="Times New Roman"/>
          <w:sz w:val="24"/>
          <w:szCs w:val="24"/>
        </w:rPr>
        <w:t>:</w:t>
      </w:r>
      <w:r w:rsidRPr="00942CE7">
        <w:rPr>
          <w:rFonts w:ascii="Times New Roman" w:hAnsi="Times New Roman"/>
          <w:sz w:val="24"/>
          <w:szCs w:val="24"/>
        </w:rPr>
        <w:t xml:space="preserve"> </w:t>
      </w:r>
      <w:r w:rsidRPr="00942CE7">
        <w:rPr>
          <w:rFonts w:ascii="Times New Roman" w:hAnsi="Times New Roman"/>
          <w:b/>
          <w:sz w:val="24"/>
          <w:szCs w:val="24"/>
        </w:rPr>
        <w:t>Liceul Tehnologic Energetic Câmpina, str. Griviței nr. 1, cod 105600, jud. Prahova</w:t>
      </w:r>
      <w:r>
        <w:rPr>
          <w:rFonts w:ascii="Times New Roman" w:hAnsi="Times New Roman"/>
          <w:sz w:val="24"/>
          <w:szCs w:val="24"/>
        </w:rPr>
        <w:t>, iar pentru cei care au Internet, prin e-mail</w:t>
      </w:r>
      <w:r w:rsidRPr="00942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adresa </w:t>
      </w:r>
      <w:r w:rsidRPr="00942CE7">
        <w:rPr>
          <w:rFonts w:ascii="Times New Roman" w:hAnsi="Times New Roman"/>
          <w:b/>
          <w:sz w:val="24"/>
          <w:szCs w:val="24"/>
        </w:rPr>
        <w:t>pasarea.phoenix10@yahoo.com</w:t>
      </w:r>
      <w:r>
        <w:rPr>
          <w:rFonts w:ascii="Times New Roman" w:hAnsi="Times New Roman"/>
          <w:sz w:val="24"/>
          <w:szCs w:val="24"/>
        </w:rPr>
        <w:t>.</w:t>
      </w:r>
    </w:p>
    <w:sectPr w:rsidR="00BA1FDF" w:rsidRPr="0071687C" w:rsidSect="00452229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DFA"/>
    <w:rsid w:val="00083378"/>
    <w:rsid w:val="000879A3"/>
    <w:rsid w:val="0017198F"/>
    <w:rsid w:val="003A5DFA"/>
    <w:rsid w:val="00452229"/>
    <w:rsid w:val="00506842"/>
    <w:rsid w:val="006A0B4C"/>
    <w:rsid w:val="006B3439"/>
    <w:rsid w:val="0071687C"/>
    <w:rsid w:val="008E5ECB"/>
    <w:rsid w:val="00942CE7"/>
    <w:rsid w:val="00BA1FDF"/>
    <w:rsid w:val="00E1775D"/>
    <w:rsid w:val="00E33A33"/>
    <w:rsid w:val="00E42B9A"/>
    <w:rsid w:val="00E82240"/>
    <w:rsid w:val="00F2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D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6B34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1233</Characters>
  <Application>Microsoft Office Word</Application>
  <DocSecurity>0</DocSecurity>
  <Lines>10</Lines>
  <Paragraphs>2</Paragraphs>
  <ScaleCrop>false</ScaleCrop>
  <Company>Unitate Scolara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</cp:lastModifiedBy>
  <cp:revision>2</cp:revision>
  <cp:lastPrinted>2012-10-16T09:28:00Z</cp:lastPrinted>
  <dcterms:created xsi:type="dcterms:W3CDTF">2012-12-22T11:48:00Z</dcterms:created>
  <dcterms:modified xsi:type="dcterms:W3CDTF">2012-12-22T11:48:00Z</dcterms:modified>
</cp:coreProperties>
</file>